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E6E" w:rsidRPr="00E36E6E" w:rsidRDefault="00E36E6E" w:rsidP="00E36E6E">
      <w:pPr>
        <w:jc w:val="center"/>
        <w:rPr>
          <w:rFonts w:ascii="Times New Roman" w:hAnsi="Times New Roman"/>
          <w:b/>
          <w:color w:val="FF0000"/>
          <w:sz w:val="36"/>
          <w:szCs w:val="36"/>
        </w:rPr>
      </w:pPr>
      <w:r w:rsidRPr="00E36E6E">
        <w:rPr>
          <w:rFonts w:ascii="Times New Roman" w:hAnsi="Times New Roman"/>
          <w:b/>
          <w:color w:val="FF0000"/>
          <w:sz w:val="36"/>
          <w:szCs w:val="36"/>
        </w:rPr>
        <w:t xml:space="preserve">BÀI 23 : CƠ CẤU TRỤC KHUỶU – THANH TRUYỀN </w:t>
      </w:r>
    </w:p>
    <w:p w:rsidR="00E36E6E" w:rsidRDefault="00E36E6E" w:rsidP="00E36E6E">
      <w:pPr>
        <w:rPr>
          <w:rFonts w:ascii="Times New Roman" w:hAnsi="Times New Roman"/>
          <w:b/>
          <w:u w:val="single"/>
        </w:rPr>
      </w:pPr>
    </w:p>
    <w:p w:rsidR="00E36E6E" w:rsidRPr="0041484B" w:rsidRDefault="00E36E6E" w:rsidP="00E36E6E">
      <w:pPr>
        <w:rPr>
          <w:rFonts w:ascii="Times New Roman" w:hAnsi="Times New Roman"/>
          <w:b/>
          <w:u w:val="single"/>
        </w:rPr>
      </w:pPr>
      <w:r>
        <w:rPr>
          <w:rFonts w:ascii="Times New Roman" w:hAnsi="Times New Roman"/>
          <w:b/>
          <w:u w:val="single"/>
        </w:rPr>
        <w:t xml:space="preserve">I/ </w:t>
      </w:r>
      <w:r w:rsidRPr="0041484B">
        <w:rPr>
          <w:rFonts w:ascii="Times New Roman" w:hAnsi="Times New Roman"/>
          <w:b/>
          <w:u w:val="single"/>
        </w:rPr>
        <w:t xml:space="preserve">Pít tông </w:t>
      </w:r>
    </w:p>
    <w:p w:rsidR="00E36E6E" w:rsidRPr="0041484B" w:rsidRDefault="00E36E6E" w:rsidP="00E36E6E">
      <w:pPr>
        <w:numPr>
          <w:ilvl w:val="0"/>
          <w:numId w:val="1"/>
        </w:numPr>
        <w:rPr>
          <w:rFonts w:ascii="Times New Roman" w:hAnsi="Times New Roman"/>
          <w:b/>
          <w:u w:val="single"/>
        </w:rPr>
      </w:pPr>
      <w:r w:rsidRPr="0041484B">
        <w:rPr>
          <w:rFonts w:ascii="Times New Roman" w:hAnsi="Times New Roman"/>
          <w:b/>
          <w:u w:val="single"/>
        </w:rPr>
        <w:t>Nhiệm vụ</w:t>
      </w:r>
    </w:p>
    <w:p w:rsidR="00E36E6E" w:rsidRPr="003F7504" w:rsidRDefault="00E36E6E" w:rsidP="00E36E6E">
      <w:pPr>
        <w:ind w:left="360"/>
        <w:rPr>
          <w:rFonts w:ascii="Times New Roman" w:hAnsi="Times New Roman"/>
        </w:rPr>
      </w:pPr>
      <w:r w:rsidRPr="003F7504">
        <w:rPr>
          <w:rFonts w:ascii="Times New Roman" w:hAnsi="Times New Roman"/>
        </w:rPr>
        <w:t xml:space="preserve"> Cùng với xi lanh và nắp máy tạo thành không gian làm việc, nhận lực đẩy của khí cháy rồi truyền lực cho trục khuỷu để sinh công và nhận lực từ trục khuỷu để thực hiện các quá trình nạp, nén và thải khí </w:t>
      </w:r>
    </w:p>
    <w:p w:rsidR="00E36E6E" w:rsidRPr="003F7504" w:rsidRDefault="00E36E6E" w:rsidP="00E36E6E">
      <w:pPr>
        <w:ind w:left="360"/>
        <w:rPr>
          <w:rFonts w:ascii="Times New Roman" w:hAnsi="Times New Roman"/>
        </w:rPr>
      </w:pPr>
      <w:r w:rsidRPr="0041484B">
        <w:rPr>
          <w:rFonts w:ascii="Times New Roman" w:hAnsi="Times New Roman"/>
          <w:b/>
          <w:u w:val="single"/>
        </w:rPr>
        <w:t>2-Cấu tạo</w:t>
      </w:r>
      <w:r w:rsidRPr="003F7504">
        <w:rPr>
          <w:rFonts w:ascii="Times New Roman" w:hAnsi="Times New Roman"/>
        </w:rPr>
        <w:t xml:space="preserve">:Gồm 3 phần chính </w:t>
      </w:r>
    </w:p>
    <w:p w:rsidR="00E36E6E" w:rsidRPr="003F7504" w:rsidRDefault="00E36E6E" w:rsidP="00E36E6E">
      <w:pPr>
        <w:ind w:left="360"/>
        <w:rPr>
          <w:rFonts w:ascii="Times New Roman" w:hAnsi="Times New Roman"/>
        </w:rPr>
      </w:pPr>
      <w:r w:rsidRPr="003F7504">
        <w:rPr>
          <w:rFonts w:ascii="Times New Roman" w:hAnsi="Times New Roman"/>
        </w:rPr>
        <w:t xml:space="preserve">- Đỉnh có 3 dạng </w:t>
      </w:r>
    </w:p>
    <w:p w:rsidR="00E36E6E" w:rsidRPr="003F7504" w:rsidRDefault="00E36E6E" w:rsidP="00E36E6E">
      <w:pPr>
        <w:ind w:left="360"/>
        <w:rPr>
          <w:rFonts w:ascii="Times New Roman" w:hAnsi="Times New Roman"/>
        </w:rPr>
      </w:pPr>
      <w:r w:rsidRPr="003F7504">
        <w:rPr>
          <w:rFonts w:ascii="Times New Roman" w:hAnsi="Times New Roman"/>
        </w:rPr>
        <w:t xml:space="preserve">+ Bằng </w:t>
      </w:r>
      <w:r>
        <w:rPr>
          <w:rFonts w:ascii="Times New Roman" w:hAnsi="Times New Roman"/>
        </w:rPr>
        <w:t>( dùng cho động xăng 4 kì )</w:t>
      </w:r>
    </w:p>
    <w:p w:rsidR="00E36E6E" w:rsidRPr="003F7504" w:rsidRDefault="00E36E6E" w:rsidP="00E36E6E">
      <w:pPr>
        <w:ind w:left="360"/>
        <w:rPr>
          <w:rFonts w:ascii="Times New Roman" w:hAnsi="Times New Roman"/>
        </w:rPr>
      </w:pPr>
      <w:r w:rsidRPr="003F7504">
        <w:rPr>
          <w:rFonts w:ascii="Times New Roman" w:hAnsi="Times New Roman"/>
        </w:rPr>
        <w:t xml:space="preserve">+ Lồi </w:t>
      </w:r>
      <w:r>
        <w:rPr>
          <w:rFonts w:ascii="Times New Roman" w:hAnsi="Times New Roman"/>
        </w:rPr>
        <w:t xml:space="preserve">   ( dùng cho động cơ xăng 2 kì )</w:t>
      </w:r>
    </w:p>
    <w:p w:rsidR="00E36E6E" w:rsidRPr="003F7504" w:rsidRDefault="00E36E6E" w:rsidP="00E36E6E">
      <w:pPr>
        <w:ind w:left="360"/>
        <w:rPr>
          <w:rFonts w:ascii="Times New Roman" w:hAnsi="Times New Roman"/>
        </w:rPr>
      </w:pPr>
      <w:r w:rsidRPr="003F7504">
        <w:rPr>
          <w:rFonts w:ascii="Times New Roman" w:hAnsi="Times New Roman"/>
        </w:rPr>
        <w:t xml:space="preserve">+ Lõm </w:t>
      </w:r>
      <w:r>
        <w:rPr>
          <w:rFonts w:ascii="Times New Roman" w:hAnsi="Times New Roman"/>
        </w:rPr>
        <w:t>( dùng cho động cơ Diesel 4 kì )</w:t>
      </w:r>
      <w:bookmarkStart w:id="0" w:name="_GoBack"/>
      <w:bookmarkEnd w:id="0"/>
    </w:p>
    <w:p w:rsidR="00E36E6E" w:rsidRPr="003F7504" w:rsidRDefault="00E36E6E" w:rsidP="00E36E6E">
      <w:pPr>
        <w:numPr>
          <w:ilvl w:val="0"/>
          <w:numId w:val="2"/>
        </w:numPr>
        <w:rPr>
          <w:rFonts w:ascii="Times New Roman" w:hAnsi="Times New Roman"/>
        </w:rPr>
      </w:pPr>
      <w:r w:rsidRPr="003F7504">
        <w:rPr>
          <w:rFonts w:ascii="Times New Roman" w:hAnsi="Times New Roman"/>
        </w:rPr>
        <w:t xml:space="preserve">Đầu : có lắp xec măng khí và dầu .Đáy rãnh xec măng dầu có lỗ nhỏ thông vào bên trong </w:t>
      </w:r>
    </w:p>
    <w:p w:rsidR="00E36E6E" w:rsidRDefault="00E36E6E" w:rsidP="00E36E6E">
      <w:pPr>
        <w:numPr>
          <w:ilvl w:val="0"/>
          <w:numId w:val="2"/>
        </w:numPr>
        <w:rPr>
          <w:rFonts w:ascii="Times New Roman" w:hAnsi="Times New Roman"/>
        </w:rPr>
      </w:pPr>
      <w:r w:rsidRPr="003F7504">
        <w:rPr>
          <w:rFonts w:ascii="Times New Roman" w:hAnsi="Times New Roman"/>
        </w:rPr>
        <w:t xml:space="preserve">Thân: Dẫn hướng cho pít tông chuyển động trong xi lanh thân pít tông có lỗ ngang </w:t>
      </w:r>
    </w:p>
    <w:p w:rsidR="00E36E6E" w:rsidRDefault="00E36E6E" w:rsidP="00E36E6E">
      <w:pPr>
        <w:rPr>
          <w:rFonts w:ascii="Times New Roman" w:hAnsi="Times New Roman"/>
        </w:rPr>
      </w:pPr>
    </w:p>
    <w:p w:rsidR="00E36E6E" w:rsidRDefault="00E36E6E" w:rsidP="00E36E6E">
      <w:pPr>
        <w:rPr>
          <w:rFonts w:ascii="Times New Roman" w:hAnsi="Times New Roman"/>
        </w:rPr>
      </w:pPr>
    </w:p>
    <w:p w:rsidR="00E36E6E" w:rsidRDefault="00E36E6E" w:rsidP="00E36E6E">
      <w:pPr>
        <w:rPr>
          <w:rFonts w:ascii="Times New Roman" w:hAnsi="Times New Roman"/>
        </w:rPr>
      </w:pPr>
      <w:r>
        <w:rPr>
          <w:rFonts w:ascii="Times New Roman" w:hAnsi="Times New Roman"/>
          <w:noProof/>
        </w:rPr>
        <w:drawing>
          <wp:inline distT="0" distB="0" distL="0" distR="0">
            <wp:extent cx="5705475" cy="3238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5475" cy="3238500"/>
                    </a:xfrm>
                    <a:prstGeom prst="rect">
                      <a:avLst/>
                    </a:prstGeom>
                    <a:noFill/>
                    <a:ln>
                      <a:noFill/>
                    </a:ln>
                  </pic:spPr>
                </pic:pic>
              </a:graphicData>
            </a:graphic>
          </wp:inline>
        </w:drawing>
      </w:r>
    </w:p>
    <w:p w:rsidR="00E36E6E" w:rsidRPr="003F7504" w:rsidRDefault="00E36E6E" w:rsidP="00E36E6E">
      <w:pPr>
        <w:rPr>
          <w:rFonts w:ascii="Times New Roman" w:hAnsi="Times New Roman"/>
        </w:rPr>
      </w:pPr>
    </w:p>
    <w:p w:rsidR="00E36E6E" w:rsidRPr="0041484B" w:rsidRDefault="00E36E6E" w:rsidP="00E36E6E">
      <w:pPr>
        <w:rPr>
          <w:rFonts w:ascii="Times New Roman" w:hAnsi="Times New Roman"/>
          <w:b/>
          <w:u w:val="single"/>
        </w:rPr>
      </w:pPr>
      <w:r w:rsidRPr="0041484B">
        <w:rPr>
          <w:rFonts w:ascii="Times New Roman" w:hAnsi="Times New Roman"/>
          <w:b/>
          <w:u w:val="single"/>
        </w:rPr>
        <w:t>II/Thanh truyền</w:t>
      </w:r>
    </w:p>
    <w:p w:rsidR="00E36E6E" w:rsidRPr="0041484B" w:rsidRDefault="00E36E6E" w:rsidP="00E36E6E">
      <w:pPr>
        <w:numPr>
          <w:ilvl w:val="0"/>
          <w:numId w:val="3"/>
        </w:numPr>
        <w:rPr>
          <w:rFonts w:ascii="Times New Roman" w:hAnsi="Times New Roman"/>
          <w:b/>
        </w:rPr>
      </w:pPr>
      <w:r w:rsidRPr="0041484B">
        <w:rPr>
          <w:rFonts w:ascii="Times New Roman" w:hAnsi="Times New Roman"/>
          <w:b/>
        </w:rPr>
        <w:t xml:space="preserve">Nhiệm vụ </w:t>
      </w:r>
    </w:p>
    <w:p w:rsidR="00E36E6E" w:rsidRPr="003F7504" w:rsidRDefault="00E36E6E" w:rsidP="00E36E6E">
      <w:pPr>
        <w:ind w:left="780"/>
        <w:rPr>
          <w:rFonts w:ascii="Times New Roman" w:hAnsi="Times New Roman"/>
        </w:rPr>
      </w:pPr>
      <w:r w:rsidRPr="003F7504">
        <w:rPr>
          <w:rFonts w:ascii="Times New Roman" w:hAnsi="Times New Roman"/>
        </w:rPr>
        <w:t>Thanh truyền là dùng đểtruyền lực giữa píttông và trục khuỷu</w:t>
      </w:r>
    </w:p>
    <w:p w:rsidR="00E36E6E" w:rsidRPr="003F7504" w:rsidRDefault="00E36E6E" w:rsidP="00E36E6E">
      <w:pPr>
        <w:numPr>
          <w:ilvl w:val="0"/>
          <w:numId w:val="3"/>
        </w:numPr>
        <w:rPr>
          <w:rFonts w:ascii="Times New Roman" w:hAnsi="Times New Roman"/>
        </w:rPr>
      </w:pPr>
      <w:r w:rsidRPr="0041484B">
        <w:rPr>
          <w:rFonts w:ascii="Times New Roman" w:hAnsi="Times New Roman"/>
          <w:b/>
        </w:rPr>
        <w:t>Cấu tạo</w:t>
      </w:r>
      <w:r w:rsidRPr="003F7504">
        <w:rPr>
          <w:rFonts w:ascii="Times New Roman" w:hAnsi="Times New Roman"/>
        </w:rPr>
        <w:t xml:space="preserve">:Gồm 3 phần </w:t>
      </w:r>
    </w:p>
    <w:p w:rsidR="00E36E6E" w:rsidRPr="003F7504" w:rsidRDefault="00E36E6E" w:rsidP="00E36E6E">
      <w:pPr>
        <w:ind w:left="-1188" w:firstLine="1608"/>
        <w:rPr>
          <w:rFonts w:ascii="Times New Roman" w:hAnsi="Times New Roman"/>
        </w:rPr>
      </w:pPr>
      <w:r w:rsidRPr="003F7504">
        <w:rPr>
          <w:rFonts w:ascii="Times New Roman" w:hAnsi="Times New Roman"/>
        </w:rPr>
        <w:t xml:space="preserve"> -Đầu nhỏ:có dạng hình trụ rỗng để lắp </w:t>
      </w:r>
    </w:p>
    <w:p w:rsidR="00E36E6E" w:rsidRPr="003F7504" w:rsidRDefault="00E36E6E" w:rsidP="00E36E6E">
      <w:pPr>
        <w:ind w:left="-1188" w:firstLine="1608"/>
        <w:rPr>
          <w:rFonts w:ascii="Times New Roman" w:hAnsi="Times New Roman"/>
        </w:rPr>
      </w:pPr>
      <w:r w:rsidRPr="003F7504">
        <w:rPr>
          <w:rFonts w:ascii="Times New Roman" w:hAnsi="Times New Roman"/>
        </w:rPr>
        <w:t xml:space="preserve">chốt pít tông </w:t>
      </w:r>
    </w:p>
    <w:p w:rsidR="00E36E6E" w:rsidRPr="003F7504" w:rsidRDefault="00E36E6E" w:rsidP="00E36E6E">
      <w:pPr>
        <w:ind w:left="-1188" w:firstLine="1608"/>
        <w:rPr>
          <w:rFonts w:ascii="Times New Roman" w:hAnsi="Times New Roman"/>
        </w:rPr>
      </w:pPr>
      <w:r w:rsidRPr="003F7504">
        <w:rPr>
          <w:rFonts w:ascii="Times New Roman" w:hAnsi="Times New Roman"/>
        </w:rPr>
        <w:t>-Thân:nối đầu nhỏ với đầu to,thân có</w:t>
      </w:r>
    </w:p>
    <w:p w:rsidR="00E36E6E" w:rsidRPr="003F7504" w:rsidRDefault="00E36E6E" w:rsidP="00E36E6E">
      <w:pPr>
        <w:ind w:left="-1188" w:firstLine="1608"/>
        <w:rPr>
          <w:rFonts w:ascii="Times New Roman" w:hAnsi="Times New Roman"/>
        </w:rPr>
      </w:pPr>
      <w:r w:rsidRPr="003F7504">
        <w:rPr>
          <w:rFonts w:ascii="Times New Roman" w:hAnsi="Times New Roman"/>
        </w:rPr>
        <w:t xml:space="preserve"> tiết diện ngang hình chữ I</w:t>
      </w:r>
    </w:p>
    <w:p w:rsidR="00E36E6E" w:rsidRPr="003F7504" w:rsidRDefault="00E36E6E" w:rsidP="00E36E6E">
      <w:pPr>
        <w:ind w:left="-1188" w:firstLine="1608"/>
        <w:rPr>
          <w:rFonts w:ascii="Times New Roman" w:hAnsi="Times New Roman"/>
        </w:rPr>
      </w:pPr>
      <w:r w:rsidRPr="003F7504">
        <w:rPr>
          <w:rFonts w:ascii="Times New Roman" w:hAnsi="Times New Roman"/>
        </w:rPr>
        <w:t>-Đầu to:lắp với chốt khuỷu,có thể làm</w:t>
      </w:r>
    </w:p>
    <w:p w:rsidR="00E36E6E" w:rsidRPr="003F7504" w:rsidRDefault="00E36E6E" w:rsidP="00E36E6E">
      <w:pPr>
        <w:ind w:left="-1188" w:firstLine="1608"/>
        <w:rPr>
          <w:rFonts w:ascii="Times New Roman" w:hAnsi="Times New Roman"/>
        </w:rPr>
      </w:pPr>
      <w:r w:rsidRPr="003F7504">
        <w:rPr>
          <w:rFonts w:ascii="Times New Roman" w:hAnsi="Times New Roman"/>
        </w:rPr>
        <w:t xml:space="preserve"> liền khối,hoặc rời hai nửa .Hai nửa rời </w:t>
      </w:r>
    </w:p>
    <w:p w:rsidR="00E36E6E" w:rsidRPr="003F7504" w:rsidRDefault="00E36E6E" w:rsidP="00E36E6E">
      <w:pPr>
        <w:ind w:left="-1188" w:firstLine="1608"/>
        <w:rPr>
          <w:rFonts w:ascii="Times New Roman" w:hAnsi="Times New Roman"/>
        </w:rPr>
      </w:pPr>
      <w:r w:rsidRPr="003F7504">
        <w:rPr>
          <w:rFonts w:ascii="Times New Roman" w:hAnsi="Times New Roman"/>
        </w:rPr>
        <w:t>được ghèp bằng bu lông ,bên trong có</w:t>
      </w:r>
    </w:p>
    <w:p w:rsidR="00E36E6E" w:rsidRPr="003F7504" w:rsidRDefault="00E36E6E" w:rsidP="00E36E6E">
      <w:pPr>
        <w:ind w:left="-1188" w:firstLine="1608"/>
        <w:rPr>
          <w:rFonts w:ascii="Times New Roman" w:hAnsi="Times New Roman"/>
        </w:rPr>
      </w:pPr>
      <w:r w:rsidRPr="003F7504">
        <w:rPr>
          <w:rFonts w:ascii="Times New Roman" w:hAnsi="Times New Roman"/>
        </w:rPr>
        <w:t xml:space="preserve"> bạc lót hoặc ổ bi </w:t>
      </w:r>
    </w:p>
    <w:p w:rsidR="00E36E6E" w:rsidRDefault="00E36E6E" w:rsidP="00E36E6E">
      <w:pPr>
        <w:rPr>
          <w:rFonts w:ascii="Times New Roman" w:hAnsi="Times New Roman"/>
          <w:b/>
          <w:u w:val="single"/>
        </w:rPr>
      </w:pPr>
    </w:p>
    <w:p w:rsidR="00E36E6E" w:rsidRDefault="00E36E6E" w:rsidP="00E36E6E">
      <w:pPr>
        <w:rPr>
          <w:rFonts w:ascii="Times New Roman" w:hAnsi="Times New Roman"/>
          <w:b/>
          <w:u w:val="single"/>
        </w:rPr>
      </w:pPr>
    </w:p>
    <w:p w:rsidR="00E36E6E" w:rsidRDefault="00E36E6E" w:rsidP="00E36E6E">
      <w:pPr>
        <w:rPr>
          <w:rFonts w:ascii="Times New Roman" w:hAnsi="Times New Roman"/>
          <w:b/>
          <w:u w:val="single"/>
        </w:rPr>
      </w:pPr>
      <w:r>
        <w:rPr>
          <w:rFonts w:ascii="Times New Roman" w:hAnsi="Times New Roman"/>
          <w:b/>
          <w:noProof/>
          <w:u w:val="single"/>
        </w:rPr>
        <w:lastRenderedPageBreak/>
        <w:drawing>
          <wp:inline distT="0" distB="0" distL="0" distR="0">
            <wp:extent cx="2771775" cy="3629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1775" cy="3629025"/>
                    </a:xfrm>
                    <a:prstGeom prst="rect">
                      <a:avLst/>
                    </a:prstGeom>
                    <a:noFill/>
                    <a:ln>
                      <a:noFill/>
                    </a:ln>
                  </pic:spPr>
                </pic:pic>
              </a:graphicData>
            </a:graphic>
          </wp:inline>
        </w:drawing>
      </w:r>
    </w:p>
    <w:p w:rsidR="00E36E6E" w:rsidRDefault="00E36E6E" w:rsidP="00E36E6E">
      <w:pPr>
        <w:rPr>
          <w:rFonts w:ascii="Times New Roman" w:hAnsi="Times New Roman"/>
          <w:b/>
          <w:u w:val="single"/>
        </w:rPr>
      </w:pPr>
    </w:p>
    <w:p w:rsidR="00E36E6E" w:rsidRDefault="00E36E6E" w:rsidP="00E36E6E">
      <w:pPr>
        <w:rPr>
          <w:rFonts w:ascii="Times New Roman" w:hAnsi="Times New Roman"/>
          <w:b/>
          <w:u w:val="single"/>
        </w:rPr>
      </w:pPr>
    </w:p>
    <w:p w:rsidR="00E36E6E" w:rsidRPr="0041484B" w:rsidRDefault="00E36E6E" w:rsidP="00E36E6E">
      <w:pPr>
        <w:rPr>
          <w:rFonts w:ascii="Times New Roman" w:hAnsi="Times New Roman"/>
          <w:b/>
          <w:u w:val="single"/>
        </w:rPr>
      </w:pPr>
      <w:r w:rsidRPr="0041484B">
        <w:rPr>
          <w:rFonts w:ascii="Times New Roman" w:hAnsi="Times New Roman"/>
          <w:b/>
          <w:u w:val="single"/>
        </w:rPr>
        <w:t xml:space="preserve">III/Trục khuỷu </w:t>
      </w:r>
    </w:p>
    <w:p w:rsidR="00E36E6E" w:rsidRPr="003F7504" w:rsidRDefault="00E36E6E" w:rsidP="00E36E6E">
      <w:pPr>
        <w:rPr>
          <w:rFonts w:ascii="Times New Roman" w:hAnsi="Times New Roman"/>
        </w:rPr>
      </w:pPr>
      <w:r w:rsidRPr="003F7504">
        <w:rPr>
          <w:rFonts w:ascii="Times New Roman" w:hAnsi="Times New Roman"/>
        </w:rPr>
        <w:t xml:space="preserve">        </w:t>
      </w:r>
      <w:r w:rsidRPr="0041484B">
        <w:rPr>
          <w:rFonts w:ascii="Times New Roman" w:hAnsi="Times New Roman"/>
          <w:b/>
          <w:u w:val="single"/>
        </w:rPr>
        <w:t>1-Nhiệm vụ</w:t>
      </w:r>
      <w:r w:rsidRPr="003F7504">
        <w:rPr>
          <w:rFonts w:ascii="Times New Roman" w:hAnsi="Times New Roman"/>
        </w:rPr>
        <w:t>:Nhận lực từ thanh truyền</w:t>
      </w:r>
    </w:p>
    <w:p w:rsidR="00E36E6E" w:rsidRPr="003F7504" w:rsidRDefault="00E36E6E" w:rsidP="00E36E6E">
      <w:pPr>
        <w:rPr>
          <w:rFonts w:ascii="Times New Roman" w:hAnsi="Times New Roman"/>
        </w:rPr>
      </w:pPr>
      <w:r w:rsidRPr="003F7504">
        <w:rPr>
          <w:rFonts w:ascii="Times New Roman" w:hAnsi="Times New Roman"/>
        </w:rPr>
        <w:t xml:space="preserve">            để tạo ra mô men quay kéo máy công tác và dẫn động các cơ cấu hệ thống của động cơ </w:t>
      </w:r>
    </w:p>
    <w:p w:rsidR="00E36E6E" w:rsidRPr="003F7504" w:rsidRDefault="00E36E6E" w:rsidP="00E36E6E">
      <w:pPr>
        <w:rPr>
          <w:rFonts w:ascii="Times New Roman" w:hAnsi="Times New Roman"/>
        </w:rPr>
      </w:pPr>
      <w:r w:rsidRPr="003F7504">
        <w:rPr>
          <w:rFonts w:ascii="Times New Roman" w:hAnsi="Times New Roman"/>
        </w:rPr>
        <w:t xml:space="preserve">         </w:t>
      </w:r>
      <w:r w:rsidRPr="0041484B">
        <w:rPr>
          <w:rFonts w:ascii="Times New Roman" w:hAnsi="Times New Roman"/>
          <w:b/>
          <w:u w:val="single"/>
        </w:rPr>
        <w:t>2-Cấu tạo</w:t>
      </w:r>
      <w:r w:rsidRPr="003F7504">
        <w:rPr>
          <w:rFonts w:ascii="Times New Roman" w:hAnsi="Times New Roman"/>
        </w:rPr>
        <w:t xml:space="preserve">:Tùy thuộc vào loại và kích cỡ của động cơ </w:t>
      </w:r>
    </w:p>
    <w:p w:rsidR="00E36E6E" w:rsidRPr="003F7504" w:rsidRDefault="00E36E6E" w:rsidP="00E36E6E">
      <w:pPr>
        <w:rPr>
          <w:rFonts w:ascii="Times New Roman" w:hAnsi="Times New Roman"/>
        </w:rPr>
      </w:pPr>
      <w:r w:rsidRPr="003F7504">
        <w:rPr>
          <w:rFonts w:ascii="Times New Roman" w:hAnsi="Times New Roman"/>
        </w:rPr>
        <w:t>Cấu tạo gồm:Đầu- đuôi- thân</w:t>
      </w:r>
    </w:p>
    <w:p w:rsidR="00E36E6E" w:rsidRPr="003F7504" w:rsidRDefault="00E36E6E" w:rsidP="00E36E6E">
      <w:pPr>
        <w:rPr>
          <w:rFonts w:ascii="Times New Roman" w:hAnsi="Times New Roman"/>
        </w:rPr>
      </w:pPr>
      <w:r w:rsidRPr="003F7504">
        <w:rPr>
          <w:rFonts w:ascii="Times New Roman" w:hAnsi="Times New Roman"/>
        </w:rPr>
        <w:t>phần thân của trục khuỷu gồm:cổ khuỷu, chốt,mávà đối trọng,má và đối trọng có thể</w:t>
      </w:r>
    </w:p>
    <w:p w:rsidR="00E36E6E" w:rsidRPr="003F7504" w:rsidRDefault="00E36E6E" w:rsidP="00E36E6E">
      <w:pPr>
        <w:rPr>
          <w:rFonts w:ascii="Times New Roman" w:hAnsi="Times New Roman"/>
        </w:rPr>
      </w:pPr>
      <w:r w:rsidRPr="003F7504">
        <w:rPr>
          <w:rFonts w:ascii="Times New Roman" w:hAnsi="Times New Roman"/>
        </w:rPr>
        <w:t xml:space="preserve">liền hoặc rời.Còn đuôi trục khuỷu được lắp với bánh đà </w:t>
      </w:r>
    </w:p>
    <w:p w:rsidR="00F473C2" w:rsidRDefault="00E36E6E">
      <w:r>
        <w:rPr>
          <w:noProof/>
        </w:rPr>
        <w:drawing>
          <wp:inline distT="0" distB="0" distL="0" distR="0">
            <wp:extent cx="5133975" cy="3324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3975" cy="3324225"/>
                    </a:xfrm>
                    <a:prstGeom prst="rect">
                      <a:avLst/>
                    </a:prstGeom>
                    <a:noFill/>
                    <a:ln>
                      <a:noFill/>
                    </a:ln>
                  </pic:spPr>
                </pic:pic>
              </a:graphicData>
            </a:graphic>
          </wp:inline>
        </w:drawing>
      </w:r>
    </w:p>
    <w:sectPr w:rsidR="00F473C2" w:rsidSect="00E36E6E">
      <w:pgSz w:w="11907" w:h="16839" w:code="9"/>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97FB3"/>
    <w:multiLevelType w:val="hybridMultilevel"/>
    <w:tmpl w:val="FF0C02C4"/>
    <w:lvl w:ilvl="0" w:tplc="3ED8756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
    <w:nsid w:val="4F0959D2"/>
    <w:multiLevelType w:val="hybridMultilevel"/>
    <w:tmpl w:val="E2881B92"/>
    <w:lvl w:ilvl="0" w:tplc="14E86C2C">
      <w:start w:val="2"/>
      <w:numFmt w:val="bullet"/>
      <w:lvlText w:val="-"/>
      <w:lvlJc w:val="left"/>
      <w:pPr>
        <w:tabs>
          <w:tab w:val="num" w:pos="720"/>
        </w:tabs>
        <w:ind w:left="720" w:hanging="360"/>
      </w:pPr>
      <w:rPr>
        <w:rFonts w:ascii="Times New Roman" w:eastAsia="Times New Roman" w:hAnsi="Times New Roman" w:cs="Times New Roman" w:hint="default"/>
      </w:rPr>
    </w:lvl>
    <w:lvl w:ilvl="1" w:tplc="0F3E0CA4">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9192323"/>
    <w:multiLevelType w:val="hybridMultilevel"/>
    <w:tmpl w:val="F27070F4"/>
    <w:lvl w:ilvl="0" w:tplc="EECEED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602"/>
    <w:rsid w:val="00341602"/>
    <w:rsid w:val="00E36E6E"/>
    <w:rsid w:val="00F47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E6E"/>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6E6E"/>
    <w:rPr>
      <w:rFonts w:ascii="Tahoma" w:hAnsi="Tahoma" w:cs="Tahoma"/>
      <w:sz w:val="16"/>
      <w:szCs w:val="16"/>
    </w:rPr>
  </w:style>
  <w:style w:type="character" w:customStyle="1" w:styleId="BalloonTextChar">
    <w:name w:val="Balloon Text Char"/>
    <w:basedOn w:val="DefaultParagraphFont"/>
    <w:link w:val="BalloonText"/>
    <w:uiPriority w:val="99"/>
    <w:semiHidden/>
    <w:rsid w:val="00E36E6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E6E"/>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6E6E"/>
    <w:rPr>
      <w:rFonts w:ascii="Tahoma" w:hAnsi="Tahoma" w:cs="Tahoma"/>
      <w:sz w:val="16"/>
      <w:szCs w:val="16"/>
    </w:rPr>
  </w:style>
  <w:style w:type="character" w:customStyle="1" w:styleId="BalloonTextChar">
    <w:name w:val="Balloon Text Char"/>
    <w:basedOn w:val="DefaultParagraphFont"/>
    <w:link w:val="BalloonText"/>
    <w:uiPriority w:val="99"/>
    <w:semiHidden/>
    <w:rsid w:val="00E36E6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2022-03-12T11:47:00Z</dcterms:created>
  <dcterms:modified xsi:type="dcterms:W3CDTF">2022-03-12T11:56:00Z</dcterms:modified>
</cp:coreProperties>
</file>